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6E" w:rsidRPr="009F59C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7935887" wp14:editId="5AB7F667">
            <wp:extent cx="60960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6E" w:rsidRPr="009F59CE" w:rsidRDefault="006C506E" w:rsidP="006C50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9CE">
        <w:rPr>
          <w:rFonts w:ascii="Times New Roman" w:hAnsi="Times New Roman" w:cs="Times New Roman"/>
          <w:i/>
          <w:sz w:val="24"/>
          <w:szCs w:val="24"/>
        </w:rPr>
        <w:t xml:space="preserve">Ministero dell’Istruzione, dell’Università </w:t>
      </w:r>
      <w:proofErr w:type="gramStart"/>
      <w:r w:rsidRPr="009F59CE">
        <w:rPr>
          <w:rFonts w:ascii="Times New Roman" w:hAnsi="Times New Roman" w:cs="Times New Roman"/>
          <w:i/>
          <w:sz w:val="24"/>
          <w:szCs w:val="24"/>
        </w:rPr>
        <w:t>e  della</w:t>
      </w:r>
      <w:proofErr w:type="gramEnd"/>
      <w:r w:rsidRPr="009F59CE">
        <w:rPr>
          <w:rFonts w:ascii="Times New Roman" w:hAnsi="Times New Roman" w:cs="Times New Roman"/>
          <w:i/>
          <w:sz w:val="24"/>
          <w:szCs w:val="24"/>
        </w:rPr>
        <w:t xml:space="preserve"> Ricerca</w:t>
      </w:r>
    </w:p>
    <w:p w:rsidR="006C506E" w:rsidRPr="009F59CE" w:rsidRDefault="006C506E" w:rsidP="006C5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9CE">
        <w:rPr>
          <w:rFonts w:ascii="Times New Roman" w:hAnsi="Times New Roman" w:cs="Times New Roman"/>
          <w:b/>
          <w:bCs/>
          <w:sz w:val="24"/>
          <w:szCs w:val="24"/>
        </w:rPr>
        <w:t>I.I.S.S.S.  EUGENIO PANTALEO</w:t>
      </w:r>
    </w:p>
    <w:p w:rsidR="006C506E" w:rsidRPr="009F59C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Via Cimaglia, </w:t>
      </w:r>
      <w:proofErr w:type="gramStart"/>
      <w:r w:rsidRPr="009F59CE">
        <w:rPr>
          <w:rFonts w:ascii="Times New Roman" w:hAnsi="Times New Roman" w:cs="Times New Roman"/>
          <w:sz w:val="24"/>
          <w:szCs w:val="24"/>
        </w:rPr>
        <w:t>96,TORRE</w:t>
      </w:r>
      <w:proofErr w:type="gramEnd"/>
      <w:r w:rsidRPr="009F59CE">
        <w:rPr>
          <w:rFonts w:ascii="Times New Roman" w:hAnsi="Times New Roman" w:cs="Times New Roman"/>
          <w:sz w:val="24"/>
          <w:szCs w:val="24"/>
        </w:rPr>
        <w:t xml:space="preserve"> DEL GRECO (Napoli)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Anno Scolastico 2016/2017</w:t>
      </w:r>
    </w:p>
    <w:p w:rsidR="006C506E" w:rsidRPr="009F59C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Verbale del Consiglio di Classe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OPERAZIONI DI SCRUTINIO INTEGRATIVO FINALE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Il giorno ___del </w:t>
      </w:r>
      <w:r w:rsidR="006042E5">
        <w:rPr>
          <w:rFonts w:ascii="Times New Roman" w:hAnsi="Times New Roman" w:cs="Times New Roman"/>
          <w:sz w:val="24"/>
          <w:szCs w:val="24"/>
        </w:rPr>
        <w:t>mese di _________</w:t>
      </w:r>
      <w:r w:rsidRPr="009F59CE">
        <w:rPr>
          <w:rFonts w:ascii="Times New Roman" w:hAnsi="Times New Roman" w:cs="Times New Roman"/>
          <w:sz w:val="24"/>
          <w:szCs w:val="24"/>
        </w:rPr>
        <w:t>dell’anno 2017 alle ore ____ nei locali dell’Istituto si è riunito il Consiglio della Classe ___</w:t>
      </w:r>
      <w:proofErr w:type="spellStart"/>
      <w:r w:rsidR="006042E5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6042E5">
        <w:rPr>
          <w:rFonts w:ascii="Times New Roman" w:hAnsi="Times New Roman" w:cs="Times New Roman"/>
          <w:sz w:val="24"/>
          <w:szCs w:val="24"/>
        </w:rPr>
        <w:t>.____</w:t>
      </w:r>
      <w:proofErr w:type="spellStart"/>
      <w:r w:rsidR="006042E5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6042E5">
        <w:rPr>
          <w:rFonts w:ascii="Times New Roman" w:hAnsi="Times New Roman" w:cs="Times New Roman"/>
          <w:sz w:val="24"/>
          <w:szCs w:val="24"/>
        </w:rPr>
        <w:t>.</w:t>
      </w:r>
      <w:r w:rsidRPr="009F59CE">
        <w:rPr>
          <w:rFonts w:ascii="Times New Roman" w:hAnsi="Times New Roman" w:cs="Times New Roman"/>
          <w:sz w:val="24"/>
          <w:szCs w:val="24"/>
        </w:rPr>
        <w:t xml:space="preserve">____, regolarmente convocato dal Dirigente Scolastico, </w:t>
      </w:r>
      <w:proofErr w:type="gramStart"/>
      <w:r w:rsidRPr="009F59CE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9F59CE">
        <w:rPr>
          <w:rFonts w:ascii="Times New Roman" w:hAnsi="Times New Roman" w:cs="Times New Roman"/>
          <w:sz w:val="24"/>
          <w:szCs w:val="24"/>
        </w:rPr>
        <w:t xml:space="preserve"> deliberare sul seguente o.d.g.: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Scrutinio</w:t>
      </w:r>
      <w:r w:rsidR="00CF27B9">
        <w:rPr>
          <w:rFonts w:ascii="Times New Roman" w:hAnsi="Times New Roman" w:cs="Times New Roman"/>
          <w:sz w:val="24"/>
          <w:szCs w:val="24"/>
        </w:rPr>
        <w:t xml:space="preserve"> integrativo</w:t>
      </w:r>
      <w:r w:rsidRPr="009F59CE">
        <w:rPr>
          <w:rFonts w:ascii="Times New Roman" w:hAnsi="Times New Roman" w:cs="Times New Roman"/>
          <w:sz w:val="24"/>
          <w:szCs w:val="24"/>
        </w:rPr>
        <w:t xml:space="preserve"> finale 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CF27B9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Presiede la riunione il </w:t>
      </w:r>
      <w:r w:rsidR="00F20261">
        <w:rPr>
          <w:rFonts w:ascii="Times New Roman" w:hAnsi="Times New Roman" w:cs="Times New Roman"/>
          <w:sz w:val="24"/>
          <w:szCs w:val="24"/>
        </w:rPr>
        <w:t>Prof./la Prof.ssa _________________________</w:t>
      </w:r>
      <w:r w:rsidRPr="009F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61" w:rsidRDefault="00F20261" w:rsidP="00F2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Verbalizza </w:t>
      </w:r>
      <w:r w:rsidRPr="009F59C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Prof./la Prof.ssa _________________________</w:t>
      </w:r>
      <w:r w:rsidRPr="009F59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4"/>
        <w:gridCol w:w="34"/>
      </w:tblGrid>
      <w:tr w:rsidR="00CF27B9" w:rsidRPr="009F59CE" w:rsidTr="00CF27B9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6E" w:rsidRPr="009F59CE" w:rsidRDefault="006C506E" w:rsidP="00F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Sono presenti i </w:t>
            </w:r>
            <w:proofErr w:type="gramStart"/>
            <w:r w:rsidR="00F20261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27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F27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202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F27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6042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B9" w:rsidRPr="009F59CE" w:rsidTr="00CF27B9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Sono assenti i </w:t>
            </w:r>
            <w:proofErr w:type="gramStart"/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docenti:</w:t>
            </w:r>
            <w:r w:rsidR="00CF27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F27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E5" w:rsidRPr="009F59CE" w:rsidTr="00F20261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Sostituiti, rispettivamente </w:t>
            </w:r>
            <w:proofErr w:type="gramStart"/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da:</w:t>
            </w:r>
            <w:r w:rsidR="006042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042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76D" w:rsidRDefault="00952B8E" w:rsidP="00952B8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Prima di dare inizio alle operazioni di scrutinio, il Presidente, accertata la validità della seduta richiama quanto previsto dalle norme per l’integrazione dello scrutinio finale e per l’attribuzione del credito scolastico e formativo vigenti nonché i criteri di valutazione approvati dal collegio docenti.</w:t>
      </w:r>
    </w:p>
    <w:p w:rsidR="006042E5" w:rsidRDefault="006042E5" w:rsidP="00952B8E">
      <w:pPr>
        <w:rPr>
          <w:rFonts w:ascii="Times New Roman" w:hAnsi="Times New Roman" w:cs="Times New Roman"/>
          <w:sz w:val="24"/>
          <w:szCs w:val="24"/>
        </w:rPr>
      </w:pPr>
    </w:p>
    <w:p w:rsidR="006042E5" w:rsidRPr="009F59CE" w:rsidRDefault="006042E5" w:rsidP="00952B8E">
      <w:pPr>
        <w:rPr>
          <w:rFonts w:ascii="Times New Roman" w:hAnsi="Times New Roman" w:cs="Times New Roman"/>
          <w:sz w:val="24"/>
          <w:szCs w:val="24"/>
        </w:rPr>
      </w:pPr>
    </w:p>
    <w:p w:rsidR="00952B8E" w:rsidRPr="009F59CE" w:rsidRDefault="00952B8E" w:rsidP="00952B8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Nei confronti degli alunni e relativamente alle materie indicate, non si procede alla valutazione per </w:t>
      </w:r>
      <w:r w:rsidRPr="009F59CE">
        <w:rPr>
          <w:rFonts w:ascii="Times New Roman" w:hAnsi="Times New Roman" w:cs="Times New Roman"/>
          <w:sz w:val="24"/>
          <w:szCs w:val="24"/>
          <w:u w:val="single"/>
        </w:rPr>
        <w:t>l’assenza</w:t>
      </w:r>
      <w:r w:rsidRPr="009F59CE">
        <w:rPr>
          <w:rFonts w:ascii="Times New Roman" w:hAnsi="Times New Roman" w:cs="Times New Roman"/>
          <w:sz w:val="24"/>
          <w:szCs w:val="24"/>
        </w:rPr>
        <w:t>. Pertanto vengono dichiarati NON AMMESSI i seguenti studenti: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6362"/>
      </w:tblGrid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</w:p>
        </w:tc>
        <w:tc>
          <w:tcPr>
            <w:tcW w:w="6468" w:type="dxa"/>
            <w:vAlign w:val="center"/>
          </w:tcPr>
          <w:p w:rsidR="00952B8E" w:rsidRPr="009F59CE" w:rsidRDefault="00952B8E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MATERIE NON VALUTATE</w:t>
            </w: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:rsidTr="005A0295">
        <w:trPr>
          <w:trHeight w:val="454"/>
        </w:trPr>
        <w:tc>
          <w:tcPr>
            <w:tcW w:w="3310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76D" w:rsidRPr="009F59CE" w:rsidRDefault="00DA176D" w:rsidP="00952B8E">
      <w:pPr>
        <w:rPr>
          <w:rFonts w:ascii="Times New Roman" w:hAnsi="Times New Roman" w:cs="Times New Roman"/>
          <w:sz w:val="24"/>
          <w:szCs w:val="24"/>
        </w:rPr>
      </w:pPr>
    </w:p>
    <w:p w:rsidR="00952B8E" w:rsidRPr="009F59CE" w:rsidRDefault="00952B8E" w:rsidP="009F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Per gli studenti che non possono essere valutati per malattia o per trasferimento della famiglia, ai sensi della Lg. n. 352 del 08/08/95 il Consiglio di Classe delibera l’ammissione a sostenere prima dell’inizio delle lezioni del successivo anno scolastico prova/e suppletiva/e che si concludano con un giudizio di ammissione o non ammissione alla classe successiva, limitatame</w:t>
      </w:r>
      <w:r w:rsidR="00DA176D" w:rsidRPr="009F59CE">
        <w:rPr>
          <w:rFonts w:ascii="Times New Roman" w:hAnsi="Times New Roman" w:cs="Times New Roman"/>
          <w:sz w:val="24"/>
          <w:szCs w:val="24"/>
        </w:rPr>
        <w:t>nte alle materie sottoelencate: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6392"/>
      </w:tblGrid>
      <w:tr w:rsidR="00DA176D" w:rsidRPr="009F59CE" w:rsidTr="00F20261">
        <w:trPr>
          <w:trHeight w:val="454"/>
        </w:trPr>
        <w:tc>
          <w:tcPr>
            <w:tcW w:w="3259" w:type="dxa"/>
            <w:vAlign w:val="center"/>
          </w:tcPr>
          <w:p w:rsidR="00DA176D" w:rsidRPr="009F59CE" w:rsidRDefault="00DA176D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</w:p>
        </w:tc>
        <w:tc>
          <w:tcPr>
            <w:tcW w:w="6450" w:type="dxa"/>
            <w:vAlign w:val="center"/>
          </w:tcPr>
          <w:p w:rsidR="00DA176D" w:rsidRPr="009F59CE" w:rsidRDefault="00DA176D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MATERIE DA VALUTARE</w:t>
            </w:r>
          </w:p>
        </w:tc>
      </w:tr>
      <w:tr w:rsidR="00DA176D" w:rsidRPr="009F59CE" w:rsidTr="00F20261">
        <w:trPr>
          <w:trHeight w:val="454"/>
        </w:trPr>
        <w:tc>
          <w:tcPr>
            <w:tcW w:w="3259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6D" w:rsidRPr="009F59CE" w:rsidTr="00F20261">
        <w:trPr>
          <w:trHeight w:val="454"/>
        </w:trPr>
        <w:tc>
          <w:tcPr>
            <w:tcW w:w="3259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6D" w:rsidRPr="009F59CE" w:rsidTr="00F20261">
        <w:trPr>
          <w:trHeight w:val="454"/>
        </w:trPr>
        <w:tc>
          <w:tcPr>
            <w:tcW w:w="3259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6D" w:rsidRPr="009F59CE" w:rsidTr="00F20261">
        <w:trPr>
          <w:trHeight w:val="454"/>
        </w:trPr>
        <w:tc>
          <w:tcPr>
            <w:tcW w:w="3259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6D" w:rsidRPr="009F59CE" w:rsidTr="00F20261">
        <w:trPr>
          <w:trHeight w:val="454"/>
        </w:trPr>
        <w:tc>
          <w:tcPr>
            <w:tcW w:w="3259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Align w:val="center"/>
          </w:tcPr>
          <w:p w:rsidR="00DA176D" w:rsidRPr="009F59CE" w:rsidRDefault="00DA176D" w:rsidP="00DA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Verificata la suff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icienza nelle </w:t>
      </w:r>
      <w:r w:rsidRPr="009F59CE">
        <w:rPr>
          <w:rFonts w:ascii="Times New Roman" w:hAnsi="Times New Roman" w:cs="Times New Roman"/>
          <w:sz w:val="24"/>
          <w:szCs w:val="24"/>
        </w:rPr>
        <w:t>materie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 oggetto di recupero</w:t>
      </w:r>
      <w:r w:rsidR="00EF04D3">
        <w:rPr>
          <w:rFonts w:ascii="Times New Roman" w:hAnsi="Times New Roman" w:cs="Times New Roman"/>
          <w:sz w:val="24"/>
          <w:szCs w:val="24"/>
        </w:rPr>
        <w:t>,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 il Consiglio di Classe</w:t>
      </w:r>
      <w:r w:rsidRPr="009F59CE">
        <w:rPr>
          <w:rFonts w:ascii="Times New Roman" w:hAnsi="Times New Roman" w:cs="Times New Roman"/>
          <w:sz w:val="24"/>
          <w:szCs w:val="24"/>
        </w:rPr>
        <w:t xml:space="preserve"> decide l’ammissione alla classe successiva per i seguenti allievi:</w:t>
      </w:r>
    </w:p>
    <w:tbl>
      <w:tblPr>
        <w:tblW w:w="4946" w:type="pct"/>
        <w:shd w:val="clear" w:color="auto" w:fill="EFEFEF"/>
        <w:tblLook w:val="04A0" w:firstRow="1" w:lastRow="0" w:firstColumn="1" w:lastColumn="0" w:noHBand="0" w:noVBand="1"/>
      </w:tblPr>
      <w:tblGrid>
        <w:gridCol w:w="577"/>
        <w:gridCol w:w="2678"/>
        <w:gridCol w:w="6267"/>
      </w:tblGrid>
      <w:tr w:rsidR="009F59CE" w:rsidRPr="009F59CE" w:rsidTr="00291180"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F59CE" w:rsidRPr="009F59CE" w:rsidRDefault="00CF27B9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Esito Unanimità</w:t>
            </w:r>
          </w:p>
        </w:tc>
      </w:tr>
      <w:tr w:rsidR="009F59CE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CE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CE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CE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CE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CE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F59CE" w:rsidRPr="009F59CE" w:rsidRDefault="009F59CE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F04D3" w:rsidRPr="009F59CE" w:rsidRDefault="00291180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F04D3" w:rsidRPr="009F59CE" w:rsidRDefault="00EF04D3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F04D3" w:rsidRPr="009F59CE" w:rsidRDefault="00EF04D3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F04D3" w:rsidRPr="009F59CE" w:rsidRDefault="00291180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F04D3" w:rsidRPr="009F59CE" w:rsidRDefault="00EF04D3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F04D3" w:rsidRPr="009F59CE" w:rsidRDefault="00EF04D3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29118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F04D3" w:rsidRPr="009F59CE" w:rsidRDefault="00291180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F04D3" w:rsidRPr="009F59CE" w:rsidRDefault="00EF04D3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F04D3" w:rsidRPr="009F59CE" w:rsidRDefault="00EF04D3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7B9" w:rsidRDefault="009F59CE" w:rsidP="006C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6E" w:rsidRPr="009F59CE" w:rsidRDefault="009F59CE" w:rsidP="006C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di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esclusivamente per le classi seconde, passa  a compilare  le schede di </w:t>
      </w:r>
      <w:r w:rsidR="00CF27B9">
        <w:rPr>
          <w:rFonts w:ascii="Times New Roman" w:hAnsi="Times New Roman" w:cs="Times New Roman"/>
          <w:sz w:val="24"/>
          <w:szCs w:val="24"/>
        </w:rPr>
        <w:t>certificazione delle competenze</w:t>
      </w:r>
    </w:p>
    <w:p w:rsidR="006C506E" w:rsidRPr="009F59CE" w:rsidRDefault="006C506E" w:rsidP="006C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9CE">
        <w:rPr>
          <w:rFonts w:ascii="Times New Roman" w:hAnsi="Times New Roman" w:cs="Times New Roman"/>
          <w:b/>
          <w:sz w:val="24"/>
          <w:szCs w:val="24"/>
          <w:u w:val="single"/>
        </w:rPr>
        <w:t>ATTRIBUZIONE DEL CREDITO</w:t>
      </w:r>
      <w:r w:rsidR="00EF0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(relativamente al secondo biennio)</w:t>
      </w:r>
    </w:p>
    <w:p w:rsidR="009F59CE" w:rsidRPr="009F59CE" w:rsidRDefault="006C506E" w:rsidP="009F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Conclusa la valutazione, </w:t>
      </w:r>
      <w:r w:rsidR="00EF04D3">
        <w:rPr>
          <w:rFonts w:ascii="Times New Roman" w:hAnsi="Times New Roman" w:cs="Times New Roman"/>
          <w:sz w:val="24"/>
          <w:szCs w:val="24"/>
        </w:rPr>
        <w:t xml:space="preserve">relativamente al secondo biennio, </w:t>
      </w:r>
      <w:r w:rsidRPr="009F59CE">
        <w:rPr>
          <w:rFonts w:ascii="Times New Roman" w:hAnsi="Times New Roman" w:cs="Times New Roman"/>
          <w:sz w:val="24"/>
          <w:szCs w:val="24"/>
        </w:rPr>
        <w:t>il Consiglio di Classe attribuisce il credito per l’anno in corso</w:t>
      </w:r>
      <w:r w:rsidR="00EF04D3">
        <w:rPr>
          <w:rFonts w:ascii="Times New Roman" w:hAnsi="Times New Roman" w:cs="Times New Roman"/>
          <w:sz w:val="24"/>
          <w:szCs w:val="24"/>
        </w:rPr>
        <w:t xml:space="preserve"> secondo il seguente prospetto: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158"/>
        <w:gridCol w:w="539"/>
        <w:gridCol w:w="1316"/>
        <w:gridCol w:w="1316"/>
        <w:gridCol w:w="1316"/>
      </w:tblGrid>
      <w:tr w:rsidR="00EF04D3" w:rsidRPr="009F59CE" w:rsidTr="00EF04D3">
        <w:trPr>
          <w:cantSplit/>
          <w:trHeight w:val="476"/>
          <w:tblHeader/>
        </w:trPr>
        <w:tc>
          <w:tcPr>
            <w:tcW w:w="433" w:type="dxa"/>
            <w:vMerge w:val="restart"/>
          </w:tcPr>
          <w:p w:rsidR="00EF04D3" w:rsidRPr="009F59CE" w:rsidRDefault="00EF04D3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158" w:type="dxa"/>
            <w:vMerge w:val="restart"/>
          </w:tcPr>
          <w:p w:rsidR="00EF04D3" w:rsidRPr="009F59CE" w:rsidRDefault="00EF04D3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539" w:type="dxa"/>
            <w:vMerge w:val="restart"/>
          </w:tcPr>
          <w:p w:rsidR="00EF04D3" w:rsidRPr="009F59CE" w:rsidRDefault="00EF04D3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16" w:type="dxa"/>
            <w:vMerge w:val="restart"/>
          </w:tcPr>
          <w:p w:rsidR="00EF04D3" w:rsidRPr="009F59CE" w:rsidRDefault="00EF04D3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Credito Classe 3</w:t>
            </w:r>
          </w:p>
        </w:tc>
        <w:tc>
          <w:tcPr>
            <w:tcW w:w="1316" w:type="dxa"/>
            <w:vMerge w:val="restart"/>
          </w:tcPr>
          <w:p w:rsidR="00EF04D3" w:rsidRPr="009F59CE" w:rsidRDefault="00EF04D3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Credito Classe 4</w:t>
            </w:r>
          </w:p>
        </w:tc>
        <w:tc>
          <w:tcPr>
            <w:tcW w:w="1316" w:type="dxa"/>
            <w:vMerge w:val="restart"/>
          </w:tcPr>
          <w:p w:rsidR="00EF04D3" w:rsidRPr="009F59CE" w:rsidRDefault="00EF04D3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Credito Totale</w:t>
            </w:r>
          </w:p>
        </w:tc>
      </w:tr>
      <w:bookmarkEnd w:id="0"/>
      <w:tr w:rsidR="00EF04D3" w:rsidRPr="009F59CE" w:rsidTr="00EF04D3">
        <w:trPr>
          <w:cantSplit/>
          <w:trHeight w:val="476"/>
          <w:tblHeader/>
        </w:trPr>
        <w:tc>
          <w:tcPr>
            <w:tcW w:w="433" w:type="dxa"/>
            <w:vMerge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D3" w:rsidRPr="009F59CE" w:rsidTr="00EF04D3">
        <w:trPr>
          <w:cantSplit/>
          <w:trHeight w:val="454"/>
        </w:trPr>
        <w:tc>
          <w:tcPr>
            <w:tcW w:w="433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04D3" w:rsidRPr="009F59CE" w:rsidRDefault="00EF04D3" w:rsidP="009F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4D3" w:rsidRDefault="00EF04D3" w:rsidP="009F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9CE" w:rsidRPr="009F59CE" w:rsidRDefault="00EF04D3" w:rsidP="009F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Viene allegato il tabellone</w:t>
      </w:r>
      <w:r w:rsidRPr="009F59CE">
        <w:rPr>
          <w:rFonts w:ascii="Times New Roman" w:hAnsi="Times New Roman" w:cs="Times New Roman"/>
          <w:sz w:val="24"/>
          <w:szCs w:val="24"/>
        </w:rPr>
        <w:t xml:space="preserve"> degli studenti AMMESSI alla classe successiva</w:t>
      </w:r>
      <w:r>
        <w:rPr>
          <w:rFonts w:ascii="Times New Roman" w:hAnsi="Times New Roman" w:cs="Times New Roman"/>
          <w:sz w:val="24"/>
          <w:szCs w:val="24"/>
        </w:rPr>
        <w:t xml:space="preserve"> che diventa parte integrante del verbale.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Terminate le operazioni di scrutinio la seduta è tolta alle ore</w:t>
      </w:r>
      <w:r w:rsidR="00EF04D3">
        <w:rPr>
          <w:rFonts w:ascii="Times New Roman" w:hAnsi="Times New Roman" w:cs="Times New Roman"/>
          <w:sz w:val="24"/>
          <w:szCs w:val="24"/>
        </w:rPr>
        <w:t>______</w:t>
      </w:r>
      <w:r w:rsidRPr="009F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Letto e approvato all'unanimità.</w:t>
      </w: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</w:p>
    <w:p w:rsidR="006C506E" w:rsidRPr="009F59CE" w:rsidRDefault="006C506E" w:rsidP="006C506E">
      <w:pPr>
        <w:rPr>
          <w:rFonts w:ascii="Times New Roman" w:hAnsi="Times New Roman" w:cs="Times New Roman"/>
          <w:b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107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961"/>
      </w:tblGrid>
      <w:tr w:rsidR="006C506E" w:rsidRPr="009F59CE" w:rsidTr="005A0295">
        <w:tc>
          <w:tcPr>
            <w:tcW w:w="5779" w:type="dxa"/>
          </w:tcPr>
          <w:p w:rsidR="006C506E" w:rsidRPr="009F59CE" w:rsidRDefault="009F59CE" w:rsidP="009F59C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>Il Segretario</w:t>
            </w:r>
          </w:p>
          <w:p w:rsidR="006C506E" w:rsidRPr="009F59CE" w:rsidRDefault="009F59CE" w:rsidP="009F59C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>Prof./</w:t>
            </w:r>
            <w:proofErr w:type="spellStart"/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C506E" w:rsidRPr="009F59CE" w:rsidRDefault="006C506E" w:rsidP="009F59CE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Il Presidente</w:t>
            </w:r>
          </w:p>
          <w:p w:rsidR="009F59CE" w:rsidRDefault="00F20261" w:rsidP="009F59CE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Prof./</w:t>
            </w:r>
            <w:proofErr w:type="spellStart"/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06E" w:rsidRPr="009F59CE" w:rsidRDefault="006C506E" w:rsidP="009F59CE">
            <w:pPr>
              <w:spacing w:after="2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sectPr w:rsidR="006C506E" w:rsidRPr="009F5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34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2"/>
    <w:rsid w:val="001E4A4E"/>
    <w:rsid w:val="00232309"/>
    <w:rsid w:val="00291180"/>
    <w:rsid w:val="006042E5"/>
    <w:rsid w:val="006C506E"/>
    <w:rsid w:val="007C471F"/>
    <w:rsid w:val="0093510D"/>
    <w:rsid w:val="00952B8E"/>
    <w:rsid w:val="009F59CE"/>
    <w:rsid w:val="00CF27B9"/>
    <w:rsid w:val="00DA176D"/>
    <w:rsid w:val="00E53CD2"/>
    <w:rsid w:val="00EF04D3"/>
    <w:rsid w:val="00F20261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DAB7C-DEAA-4E23-8231-5EB72BF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0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5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Docente</cp:lastModifiedBy>
  <cp:revision>3</cp:revision>
  <cp:lastPrinted>2017-07-10T09:23:00Z</cp:lastPrinted>
  <dcterms:created xsi:type="dcterms:W3CDTF">2017-07-10T11:45:00Z</dcterms:created>
  <dcterms:modified xsi:type="dcterms:W3CDTF">2017-07-10T11:49:00Z</dcterms:modified>
</cp:coreProperties>
</file>