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8C5575">
      <w:pPr>
        <w:widowControl w:val="0"/>
        <w:tabs>
          <w:tab w:val="left" w:pos="3495"/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40"/>
          <w:szCs w:val="40"/>
        </w:rPr>
      </w:pPr>
      <w:r>
        <w:rPr>
          <w:rFonts w:asciiTheme="majorHAnsi" w:eastAsia="Calibri" w:hAnsiTheme="majorHAnsi" w:cs="Calibri"/>
          <w:noProof/>
          <w:sz w:val="40"/>
          <w:szCs w:val="40"/>
          <w:lang w:eastAsia="it-IT"/>
        </w:rPr>
        <w:drawing>
          <wp:inline distT="0" distB="0" distL="0" distR="0" wp14:anchorId="19FB1A5B" wp14:editId="512EE0F6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573EF9" w:rsidP="00573EF9">
          <w:pPr>
            <w:jc w:val="center"/>
            <w:rPr>
              <w:sz w:val="28"/>
              <w:szCs w:val="28"/>
              <w14:numForm w14:val="oldStyle"/>
            </w:rPr>
          </w:pPr>
          <w:r w:rsidRPr="00573EF9">
            <w:rPr>
              <w:rFonts w:asciiTheme="majorHAnsi" w:hAnsiTheme="majorHAnsi"/>
              <w:sz w:val="28"/>
              <w:szCs w:val="28"/>
              <w14:numForm w14:val="oldStyle"/>
            </w:rPr>
            <w:t>A.S.2016/2017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Sez. </w:t>
      </w:r>
      <w:r w:rsidR="00F8578C">
        <w:rPr>
          <w:rFonts w:asciiTheme="majorHAnsi" w:hAnsiTheme="majorHAnsi"/>
          <w:b/>
          <w:color w:val="0033CC"/>
          <w:sz w:val="48"/>
          <w:szCs w:val="48"/>
        </w:rPr>
        <w:t>___RIM</w:t>
      </w:r>
      <w:bookmarkStart w:id="0" w:name="_GoBack"/>
      <w:bookmarkEnd w:id="0"/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proofErr w:type="gramStart"/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Mingione</w:t>
      </w:r>
      <w:proofErr w:type="gramEnd"/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</w:t>
      </w:r>
    </w:p>
    <w:p w:rsidR="00573EF9" w:rsidRPr="008306E3" w:rsidRDefault="0050164D" w:rsidP="005016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377AA74E">
            <wp:extent cx="4127500" cy="210312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FC56C3" w:rsidRDefault="00FC56C3" w:rsidP="00221A11">
      <w:pPr>
        <w:jc w:val="center"/>
        <w:rPr>
          <w:rFonts w:asciiTheme="majorHAnsi" w:hAnsiTheme="majorHAnsi"/>
          <w:sz w:val="28"/>
          <w:szCs w:val="28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</w:t>
      </w:r>
      <w:proofErr w:type="spellStart"/>
      <w:r>
        <w:rPr>
          <w:rFonts w:asciiTheme="majorHAnsi" w:eastAsia="SimSun" w:hAnsiTheme="majorHAnsi" w:cs="Times New Roman"/>
          <w:smallCaps/>
          <w:sz w:val="24"/>
          <w:szCs w:val="24"/>
        </w:rPr>
        <w:t>bes</w:t>
      </w:r>
      <w:proofErr w:type="spellEnd"/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816AB3" w:rsidRPr="00F303A0" w:rsidRDefault="003C7550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2.3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EA38E7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Unità </w:t>
      </w:r>
      <w:proofErr w:type="gramStart"/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di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apprendimento</w:t>
      </w:r>
      <w:proofErr w:type="gramEnd"/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B1160D" w:rsidRPr="00EA38E7" w:rsidRDefault="003C7550" w:rsidP="001D1ACF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proofErr w:type="spellStart"/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Clil</w:t>
      </w:r>
      <w:proofErr w:type="spellEnd"/>
      <w:r w:rsidR="00816AB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</w:t>
      </w:r>
      <w:r w:rsidR="000809A5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  <w:proofErr w:type="gramStart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proofErr w:type="gramEnd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</w:p>
    <w:p w:rsidR="00B1160D" w:rsidRPr="00F303A0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2.5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Criteri di attribuzione 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>credito scolastico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B1160D" w:rsidRP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2.6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Verifiche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</w:t>
      </w:r>
      <w:r w:rsidR="00B1160D" w:rsidRPr="00B1160D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955B03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</w:t>
      </w:r>
      <w:r w:rsidR="001D1ACF">
        <w:rPr>
          <w:rFonts w:ascii="Times New Roman" w:eastAsia="SimSun" w:hAnsi="Times New Roman" w:cs="Times New Roman"/>
          <w:smallCaps/>
          <w:sz w:val="24"/>
          <w:szCs w:val="24"/>
        </w:rPr>
        <w:t>7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Valutazione</w:t>
      </w:r>
      <w:r w:rsidR="004635A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pag.</w:t>
      </w:r>
    </w:p>
    <w:p w:rsid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2.8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955B0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Attività extra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>-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curriculari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Programmazioni</w:t>
      </w: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 xml:space="preserve">ER L’ESAME DI </w:t>
      </w:r>
      <w:proofErr w:type="gramStart"/>
      <w:r w:rsidR="004635AC">
        <w:rPr>
          <w:rFonts w:asciiTheme="majorHAnsi" w:eastAsia="SimSun" w:hAnsiTheme="majorHAnsi" w:cs="Times New Roman"/>
          <w:smallCaps/>
        </w:rPr>
        <w:t>STATO  pag.</w:t>
      </w:r>
      <w:proofErr w:type="gramEnd"/>
    </w:p>
    <w:p w:rsidR="00B71423" w:rsidRDefault="00B71423" w:rsidP="00B7142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</w:p>
    <w:p w:rsidR="00B1160D" w:rsidRPr="00EA596F" w:rsidRDefault="00B1160D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</w:p>
    <w:p w:rsidR="00C316E2" w:rsidRPr="00F303A0" w:rsidRDefault="00D21112" w:rsidP="00C316E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b/>
          <w:smallCaps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</w:t>
      </w:r>
      <w:r w:rsidR="00341014">
        <w:rPr>
          <w:rFonts w:asciiTheme="majorHAnsi" w:eastAsia="SimSun" w:hAnsiTheme="majorHAnsi" w:cs="Times New Roman"/>
          <w:smallCaps/>
        </w:rPr>
        <w:t>. RELAZIONE FINALE /PROGRAMMA DIDATTICO DISCIPLINARE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  <w:r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</w:t>
      </w:r>
      <w:r w:rsidRPr="007F51C0">
        <w:rPr>
          <w:rFonts w:asciiTheme="majorHAnsi" w:eastAsia="SimSun" w:hAnsiTheme="majorHAnsi" w:cs="Times New Roman"/>
          <w:smallCaps/>
        </w:rPr>
        <w:t xml:space="preserve">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341014">
        <w:rPr>
          <w:rFonts w:asciiTheme="majorHAnsi" w:eastAsia="SimSun" w:hAnsiTheme="majorHAnsi" w:cs="Times New Roman"/>
          <w:smallCaps/>
        </w:rPr>
        <w:t>.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7F51C0" w:rsidRPr="007F51C0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7F51C0" w:rsidRPr="007F51C0">
        <w:rPr>
          <w:rFonts w:asciiTheme="majorHAnsi" w:eastAsia="SimSun" w:hAnsiTheme="majorHAnsi" w:cs="Times New Roman"/>
          <w:smallCaps/>
        </w:rPr>
        <w:t xml:space="preserve">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Pr="00B5272C" w:rsidRDefault="00A96540" w:rsidP="00B5272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A.3/b</w:t>
      </w:r>
      <w:r w:rsidR="00341014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341014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341014">
        <w:rPr>
          <w:rFonts w:asciiTheme="majorHAnsi" w:eastAsia="SimSun" w:hAnsiTheme="majorHAnsi" w:cs="Times New Roman"/>
          <w:smallCaps/>
        </w:rPr>
        <w:t xml:space="preserve"> ALUNNI  ALTRI</w:t>
      </w:r>
      <w:r w:rsidRPr="007F51C0">
        <w:rPr>
          <w:rFonts w:asciiTheme="majorHAnsi" w:eastAsia="SimSun" w:hAnsiTheme="majorHAnsi" w:cs="Times New Roman"/>
          <w:smallCaps/>
        </w:rPr>
        <w:t xml:space="preserve"> 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B5272C" w:rsidRDefault="00B5272C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lastRenderedPageBreak/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</w:t>
      </w:r>
      <w:proofErr w:type="spellStart"/>
      <w:r w:rsidR="00026A91">
        <w:rPr>
          <w:rFonts w:ascii="Times New Roman" w:eastAsia="Calibri" w:hAnsi="Times New Roman" w:cs="Times New Roman"/>
          <w:sz w:val="24"/>
          <w:szCs w:val="24"/>
        </w:rPr>
        <w:t>vision</w:t>
      </w:r>
      <w:proofErr w:type="spellEnd"/>
      <w:r w:rsidR="00026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ad ampliare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38EC" w:rsidRDefault="001A38EC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5C5B62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5C5B62" w:rsidRDefault="005C5B62" w:rsidP="005C5B62">
            <w:pPr>
              <w:spacing w:after="0"/>
              <w:ind w:right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C5B62">
              <w:rPr>
                <w:rFonts w:ascii="Times New Roman" w:eastAsia="Times New Roman" w:hAnsi="Times New Roman" w:cs="Times New Roman"/>
                <w:lang w:eastAsia="it-IT"/>
              </w:rPr>
              <w:t>Non 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FF0000"/>
          <w:sz w:val="28"/>
          <w:szCs w:val="28"/>
          <w:lang w:eastAsia="it-IT"/>
        </w:rPr>
      </w:pPr>
    </w:p>
    <w:p w:rsidR="00AD643B" w:rsidRPr="00EA596F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</w:t>
      </w:r>
      <w:proofErr w:type="gramEnd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</w:t>
      </w:r>
      <w:proofErr w:type="gramEnd"/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sul metodo di studio,</w:t>
      </w:r>
      <w:r w:rsidR="005C5B6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6A1FBA" w:rsidRPr="006A1FBA" w:rsidRDefault="006A1FBA" w:rsidP="006A1FBA">
      <w:pPr>
        <w:suppressAutoHyphens/>
        <w:spacing w:after="0"/>
        <w:ind w:right="0"/>
        <w:jc w:val="both"/>
        <w:rPr>
          <w:rFonts w:ascii="Arial" w:eastAsia="SimSun" w:hAnsi="Arial" w:cs="Arial"/>
          <w:i/>
          <w:iCs/>
          <w:sz w:val="24"/>
          <w:szCs w:val="24"/>
          <w:lang w:eastAsia="it-IT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0A6C48" w:rsidRPr="00F01855" w:rsidRDefault="00F01855" w:rsidP="00B7743C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isogni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D2427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2014/2015 – A.S. 2015/2016- A.S</w:t>
      </w:r>
      <w:r w:rsidR="00D50CF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.2016/2017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0"/>
        <w:gridCol w:w="3031"/>
        <w:gridCol w:w="1368"/>
        <w:gridCol w:w="1509"/>
        <w:gridCol w:w="1474"/>
        <w:gridCol w:w="1636"/>
      </w:tblGrid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B7304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503" w:type="dxa"/>
          </w:tcPr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^anno</w:t>
            </w: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AF7785" w:rsidRPr="00AF7785" w:rsidRDefault="00AF7785" w:rsidP="00AF7785">
      <w:pPr>
        <w:suppressAutoHyphens/>
        <w:spacing w:after="0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B50C48" w:rsidRDefault="005C5B62" w:rsidP="00EE48F9">
      <w:pPr>
        <w:spacing w:line="215" w:lineRule="auto"/>
        <w:ind w:right="60"/>
        <w:jc w:val="both"/>
        <w:rPr>
          <w:rFonts w:ascii="Calibri" w:eastAsia="Calibri" w:hAnsi="Calibri" w:cs="Calibri"/>
        </w:rPr>
      </w:pPr>
      <w:r w:rsidRPr="00514D1A">
        <w:rPr>
          <w:rFonts w:ascii="Times New Roman" w:eastAsia="Calibri" w:hAnsi="Times New Roman" w:cs="Times New Roman"/>
          <w:b/>
          <w:bCs/>
        </w:rPr>
        <w:t>INDIRIZZO AMMINISTRAZIONE FINANZA E MARKETING</w:t>
      </w:r>
    </w:p>
    <w:p w:rsidR="00EE48F9" w:rsidRPr="00E7612A" w:rsidRDefault="00EE48F9" w:rsidP="00B7743C">
      <w:pPr>
        <w:spacing w:line="360" w:lineRule="auto"/>
        <w:ind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Il ragioniere, esperto in gestione aziendale nel suo insieme, oltre ad una consistente cultura generale accompagnata da buone capacità linguistico-espressive e logico-interpretative, deve possedere conoscenze relative alle funzioni in cui si articola il sistema azienda (amministrazione, pianificazione, controllo, finanza, commerciale, sistema informativo, gestioni speciali). Questo indirizzo presenta inoltre l'opzione</w:t>
      </w:r>
      <w:r w:rsidRPr="00E7612A">
        <w:rPr>
          <w:rFonts w:ascii="Times New Roman" w:eastAsia="Calibri" w:hAnsi="Times New Roman" w:cs="Times New Roman"/>
          <w:b/>
          <w:sz w:val="24"/>
          <w:szCs w:val="24"/>
        </w:rPr>
        <w:t xml:space="preserve"> Relazioni internazionali per il marketing,</w:t>
      </w: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 che rappresenta una novità in quanto genera competenze professionali riferite alla comunicazione aziendale attraverso l’utilizzo di tre lingue straniere.</w:t>
      </w: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Pertanto egli deve sapere: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Utilizzare i metodi, strumenti, tecniche contabili ed extra-contabili per una corretta rilevazione dei fenomeni gestionali;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Leggere, redigere ed interpretare ogni significativo documento aziendale;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Gestire il sistema informativo aziendale e/o i suoi sottoinsiemi anche automatizzati, nonché collaborare alla loro progettazione e ristrutturazione;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Elaborare dati e rappresentarli in modo efficace per favorire i diversi processi decisionali;</w:t>
      </w:r>
    </w:p>
    <w:p w:rsidR="00EE48F9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Cogliere gli aspetti organizzativi delle varie funzioni aziendali.</w:t>
      </w:r>
    </w:p>
    <w:p w:rsidR="004A186D" w:rsidRPr="00E7612A" w:rsidRDefault="004A186D" w:rsidP="00B774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Egli, quindi, deve essere orientato a: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Documentare adeguatamente il proprio lavoro;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Comunicare efficacemente utilizzando appropriati linguaggi tecnici;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Analizzare situazioni e rappresentarle con modelli funzionali ai problemi da risolvere;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Interpretare in modo sistemico strutture dinamiche del contesto in cui opera l’azienda;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Effettuare scelte e prendere decisioni ricercando ed assumendo le informazioni opportune;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Partecipare al lavoro organizzato individuale o di gruppo accettando ed esercitando il coordinamento;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Affrontare i cambiamenti aggiornandosi e ristrutturando le proprie conoscenze.</w:t>
      </w:r>
    </w:p>
    <w:p w:rsidR="00EE48F9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L’acquisizione di tali competenze deriverà dall’abitudine ad affrontare e risolvere problemi di tipo prevalentemente gestionale, analizzati nelle loro strutture logiche fondamentali con un approccio organico e interdisciplinare. </w:t>
      </w:r>
      <w:r w:rsidRPr="000726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Il titolo di studio rilasciato è quello di Perito in Amministrazione, Finanza e Marketing</w:t>
      </w:r>
      <w:r w:rsidR="000726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Tabellagriglia4-colore51"/>
        <w:tblpPr w:leftFromText="141" w:rightFromText="141" w:vertAnchor="text" w:horzAnchor="margin" w:tblpY="92"/>
        <w:tblW w:w="9976" w:type="dxa"/>
        <w:tblLook w:val="01E0" w:firstRow="1" w:lastRow="1" w:firstColumn="1" w:lastColumn="1" w:noHBand="0" w:noVBand="0"/>
      </w:tblPr>
      <w:tblGrid>
        <w:gridCol w:w="2773"/>
        <w:gridCol w:w="637"/>
        <w:gridCol w:w="637"/>
        <w:gridCol w:w="702"/>
        <w:gridCol w:w="702"/>
        <w:gridCol w:w="703"/>
        <w:gridCol w:w="637"/>
        <w:gridCol w:w="637"/>
        <w:gridCol w:w="637"/>
        <w:gridCol w:w="637"/>
        <w:gridCol w:w="637"/>
        <w:gridCol w:w="637"/>
      </w:tblGrid>
      <w:tr w:rsidR="00072623" w:rsidRPr="00514D1A" w:rsidTr="005D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12"/>
            <w:shd w:val="clear" w:color="auto" w:fill="auto"/>
          </w:tcPr>
          <w:p w:rsidR="00072623" w:rsidRPr="00514D1A" w:rsidRDefault="00072623" w:rsidP="005D666C">
            <w:pPr>
              <w:jc w:val="center"/>
            </w:pPr>
            <w:r w:rsidRPr="00514D1A">
              <w:lastRenderedPageBreak/>
              <w:t>QU</w:t>
            </w:r>
            <w:r w:rsidRPr="00514D1A">
              <w:rPr>
                <w:b w:val="0"/>
                <w:bCs w:val="0"/>
                <w:color w:val="auto"/>
              </w:rPr>
              <w:t xml:space="preserve"> </w:t>
            </w:r>
            <w:r w:rsidRPr="000D371C">
              <w:rPr>
                <w:rFonts w:ascii="Times New Roman" w:hAnsi="Times New Roman"/>
                <w:bCs w:val="0"/>
                <w:color w:val="auto"/>
              </w:rPr>
              <w:t>QUADRO ORARIO SETTORE ECONOMICO</w:t>
            </w:r>
            <w:r w:rsidRPr="00514D1A">
              <w:t xml:space="preserve"> ADRO ORARIO SETTORE ECONOMICO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 w:val="restart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Discipline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gridSpan w:val="2"/>
            <w:shd w:val="clear" w:color="auto" w:fill="auto"/>
          </w:tcPr>
          <w:p w:rsidR="00072623" w:rsidRPr="00514D1A" w:rsidRDefault="00072623" w:rsidP="005D666C">
            <w:pPr>
              <w:ind w:hanging="37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Biennio</w:t>
            </w:r>
          </w:p>
          <w:p w:rsidR="00072623" w:rsidRPr="00514D1A" w:rsidRDefault="00072623" w:rsidP="005D666C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072623" w:rsidRPr="00514D1A" w:rsidRDefault="00072623" w:rsidP="005D666C">
            <w:pPr>
              <w:ind w:firstLine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Amministrazione</w:t>
            </w:r>
          </w:p>
          <w:p w:rsidR="00072623" w:rsidRPr="00514D1A" w:rsidRDefault="00072623" w:rsidP="005D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Finanza e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5D666C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Sistemi Informativi Aziendali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5D666C">
            <w:pPr>
              <w:ind w:firstLine="5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 per il Marketing</w:t>
            </w:r>
          </w:p>
        </w:tc>
      </w:tr>
      <w:tr w:rsidR="00072623" w:rsidRPr="00514D1A" w:rsidTr="005D666C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1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 xml:space="preserve">2 anno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 anno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0"/>
                <w:szCs w:val="20"/>
              </w:rPr>
            </w:pPr>
            <w:r w:rsidRPr="00514D1A">
              <w:rPr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rPr>
                <w:sz w:val="20"/>
                <w:szCs w:val="20"/>
              </w:rPr>
            </w:pPr>
            <w:proofErr w:type="gramStart"/>
            <w:r w:rsidRPr="00514D1A">
              <w:rPr>
                <w:sz w:val="20"/>
                <w:szCs w:val="20"/>
              </w:rPr>
              <w:t>anno</w:t>
            </w:r>
            <w:proofErr w:type="gramEnd"/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Religione / Alternativa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</w:tr>
      <w:tr w:rsidR="00072623" w:rsidRPr="00514D1A" w:rsidTr="005D666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e lettere italiane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Inglese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Matematica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 ed Economia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 (Scienze della Terra e Biologia)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Motorie e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Fisica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Chimica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Seconda Lingua Comunitaria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Terza Lingua straniera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Aziendale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</w:tr>
      <w:tr w:rsidR="00072623" w:rsidRPr="00514D1A" w:rsidTr="005D666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Politica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Tecnologia delle Comunicazioni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Totale ore settimanali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ind w:hanging="37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ind w:firstLine="7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ind w:firstLine="31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ind w:firstLine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ind w:firstLine="55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ind w:hanging="4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</w:tr>
    </w:tbl>
    <w:p w:rsidR="00072623" w:rsidRPr="00072623" w:rsidRDefault="00072623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C48" w:rsidRDefault="00B50C48" w:rsidP="00355F4D">
      <w:pPr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224993" w:rsidRPr="00EA596F" w:rsidRDefault="00AD643B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1.7.</w:t>
      </w: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proofErr w:type="gramStart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</w:t>
            </w:r>
            <w:proofErr w:type="gramEnd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18" w:rsidRDefault="00AD643B" w:rsidP="009E7D7F">
      <w:pPr>
        <w:jc w:val="both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18" w:rsidRDefault="00CB4218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1D1AC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</w:t>
      </w:r>
      <w:proofErr w:type="gramEnd"/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lastRenderedPageBreak/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  <w:proofErr w:type="gramEnd"/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-Comunicare efficacemente, utilizzando un lessico specifico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pertinente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-Comprendere i testi di vario tipo, individuare i fondamentali nuclei concettuali ed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esporli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indicare</w:t>
      </w:r>
      <w:proofErr w:type="gramEnd"/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Per gli 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biettivi specifici 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alle relazioni finali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proofErr w:type="gramStart"/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</w:t>
      </w:r>
      <w:proofErr w:type="gramEnd"/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ALLEGATO A)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Il consiglio di classe al fine di favorire il raggiungimento degli obiettivi prefissati, programma di mettere in atto diverse strategie e di avvalersi degli strumenti didattici di volta in volta ritenuti più idonei a consentire la piena attuazione del processo </w:t>
      </w:r>
      <w:proofErr w:type="gramStart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“ insegnamento</w:t>
      </w:r>
      <w:proofErr w:type="gramEnd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378"/>
        <w:gridCol w:w="690"/>
        <w:gridCol w:w="603"/>
        <w:gridCol w:w="603"/>
        <w:gridCol w:w="673"/>
        <w:gridCol w:w="603"/>
        <w:gridCol w:w="669"/>
        <w:gridCol w:w="685"/>
        <w:gridCol w:w="602"/>
        <w:gridCol w:w="1555"/>
        <w:gridCol w:w="1567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5015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</w:t>
            </w: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ATA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Pr="00B70A87" w:rsidRDefault="00B70A87" w:rsidP="00EA3853">
      <w:pPr>
        <w:widowControl w:val="0"/>
        <w:suppressAutoHyphens/>
        <w:spacing w:after="0"/>
        <w:ind w:right="0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9C" w:rsidRPr="00EA596F" w:rsidRDefault="00EA3853" w:rsidP="0007499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="00A6717A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 w:rsidR="0007499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UNITA’ DI APPRENDIMENTO </w:t>
      </w:r>
    </w:p>
    <w:p w:rsidR="00AF7785" w:rsidRPr="00EA596F" w:rsidRDefault="00AF7785" w:rsidP="00017098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FA0652" w:rsidRPr="00FA0652" w:rsidRDefault="004A186D" w:rsidP="00B7743C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 docenti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per attuare una didattica per compe</w:t>
      </w:r>
      <w:r>
        <w:rPr>
          <w:rFonts w:ascii="Times New Roman" w:eastAsia="Calibri" w:hAnsi="Times New Roman" w:cs="Times New Roman"/>
          <w:sz w:val="24"/>
        </w:rPr>
        <w:t>tenze e laboratoriale hanno utilizzato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la metodologia dell'UDA - compito autentico.</w:t>
      </w:r>
      <w:r w:rsidR="00D928A8">
        <w:rPr>
          <w:rFonts w:ascii="Times New Roman" w:eastAsia="Calibri" w:hAnsi="Times New Roman" w:cs="Times New Roman"/>
          <w:sz w:val="24"/>
        </w:rPr>
        <w:t xml:space="preserve"> In particolare i</w:t>
      </w:r>
      <w:r w:rsidR="00D928A8" w:rsidRPr="00FA0652">
        <w:rPr>
          <w:rFonts w:ascii="Times New Roman" w:eastAsia="Calibri" w:hAnsi="Times New Roman" w:cs="Times New Roman"/>
          <w:sz w:val="24"/>
        </w:rPr>
        <w:t>l Consiglio</w:t>
      </w:r>
      <w:r w:rsidR="00D928A8">
        <w:rPr>
          <w:rFonts w:ascii="Times New Roman" w:eastAsia="Calibri" w:hAnsi="Times New Roman" w:cs="Times New Roman"/>
          <w:sz w:val="24"/>
        </w:rPr>
        <w:t xml:space="preserve"> di Classe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, in linea con il nucleo tematico scelto in sede </w:t>
      </w:r>
      <w:proofErr w:type="gramStart"/>
      <w:r w:rsidR="00D928A8" w:rsidRPr="00FA0652">
        <w:rPr>
          <w:rFonts w:ascii="Times New Roman" w:eastAsia="Calibri" w:hAnsi="Times New Roman" w:cs="Times New Roman"/>
          <w:sz w:val="24"/>
        </w:rPr>
        <w:t xml:space="preserve">dipartimentale, </w:t>
      </w:r>
      <w:r w:rsidR="00D928A8">
        <w:rPr>
          <w:rFonts w:ascii="Times New Roman" w:eastAsia="Calibri" w:hAnsi="Times New Roman" w:cs="Times New Roman"/>
          <w:sz w:val="24"/>
        </w:rPr>
        <w:t xml:space="preserve"> ha</w:t>
      </w:r>
      <w:proofErr w:type="gramEnd"/>
      <w:r w:rsidR="00D928A8">
        <w:rPr>
          <w:rFonts w:ascii="Times New Roman" w:eastAsia="Calibri" w:hAnsi="Times New Roman" w:cs="Times New Roman"/>
          <w:sz w:val="24"/>
        </w:rPr>
        <w:t xml:space="preserve"> proposto 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il seguente compito autentico che gli alunni </w:t>
      </w:r>
      <w:r w:rsidR="00D928A8">
        <w:rPr>
          <w:rFonts w:ascii="Times New Roman" w:eastAsia="Calibri" w:hAnsi="Times New Roman" w:cs="Times New Roman"/>
          <w:sz w:val="24"/>
        </w:rPr>
        <w:t xml:space="preserve"> hanno </w:t>
      </w:r>
      <w:r w:rsidR="00D928A8" w:rsidRPr="00FA0652">
        <w:rPr>
          <w:rFonts w:ascii="Times New Roman" w:eastAsia="Calibri" w:hAnsi="Times New Roman" w:cs="Times New Roman"/>
          <w:sz w:val="24"/>
        </w:rPr>
        <w:t>sv</w:t>
      </w:r>
      <w:r w:rsidR="00D928A8">
        <w:rPr>
          <w:rFonts w:ascii="Times New Roman" w:eastAsia="Calibri" w:hAnsi="Times New Roman" w:cs="Times New Roman"/>
          <w:sz w:val="24"/>
        </w:rPr>
        <w:t>iluppato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</w:t>
      </w:r>
      <w:r w:rsidR="00D928A8">
        <w:rPr>
          <w:rFonts w:ascii="Times New Roman" w:eastAsia="Calibri" w:hAnsi="Times New Roman" w:cs="Times New Roman"/>
          <w:sz w:val="24"/>
        </w:rPr>
        <w:t>durante tutto l’anno scolastico:</w:t>
      </w:r>
      <w:r w:rsidR="00D928A8" w:rsidRPr="00FA0652">
        <w:rPr>
          <w:rFonts w:ascii="Times New Roman" w:eastAsia="Calibri" w:hAnsi="Times New Roman" w:cs="Times New Roman"/>
          <w:sz w:val="24"/>
        </w:rPr>
        <w:t>____________________________________________________________</w:t>
      </w:r>
      <w:r w:rsidR="00B7743C">
        <w:rPr>
          <w:rFonts w:ascii="Times New Roman" w:eastAsia="Calibri" w:hAnsi="Times New Roman" w:cs="Times New Roman"/>
          <w:sz w:val="24"/>
        </w:rPr>
        <w:t>.</w:t>
      </w:r>
      <w:r w:rsidR="00D928A8">
        <w:rPr>
          <w:rFonts w:ascii="Times New Roman" w:eastAsia="Calibri" w:hAnsi="Times New Roman" w:cs="Times New Roman"/>
          <w:sz w:val="24"/>
        </w:rPr>
        <w:t xml:space="preserve"> L’attività prevista ha consentito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ai docenti di tutte le discipline coinvolte di verificare i livelli di competenza raggiunti dai singoli alunni, sia nelle performance individuali, sia nella partecipazione a pratiche di 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cooperative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r w:rsidR="00017098" w:rsidRPr="00A6717A">
        <w:rPr>
          <w:rFonts w:ascii="Times New Roman" w:eastAsia="Calibri" w:hAnsi="Times New Roman" w:cs="Times New Roman"/>
          <w:sz w:val="24"/>
        </w:rPr>
        <w:t>e di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by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doing</w:t>
      </w:r>
      <w:proofErr w:type="spellEnd"/>
      <w:r w:rsidR="00017098"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 w:rsidR="00D928A8">
        <w:rPr>
          <w:rFonts w:ascii="Times New Roman" w:eastAsia="Calibri" w:hAnsi="Times New Roman" w:cs="Times New Roman"/>
          <w:sz w:val="24"/>
        </w:rPr>
        <w:t>.</w:t>
      </w:r>
    </w:p>
    <w:p w:rsidR="00017098" w:rsidRPr="001D1ACF" w:rsidRDefault="00EA3853" w:rsidP="00017098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t>2.4</w:t>
      </w:r>
      <w:r w:rsidR="00A6717A" w:rsidRPr="001D1ACF">
        <w:rPr>
          <w:rFonts w:ascii="Book Antiqua" w:hAnsi="Book Antiqua" w:cs="Times New Roman"/>
          <w:b/>
          <w:color w:val="0033CC"/>
          <w:sz w:val="24"/>
          <w:szCs w:val="24"/>
        </w:rPr>
        <w:t>.</w:t>
      </w:r>
      <w:r w:rsidR="00B7743C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METODOLOGIA</w:t>
      </w:r>
      <w:r w:rsidR="00553F65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CLIL</w:t>
      </w:r>
    </w:p>
    <w:p w:rsidR="00E52A9E" w:rsidRPr="00E52A9E" w:rsidRDefault="00E52A9E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In merito al CLIL il consiglio di classe fa presente che non essendoci docenti di DNL in possesso delle necessarie competenze linguistiche e metodologiche richieste e, formati per il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CLIL ,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si è realizzato un percorso  riguardante una disciplina non linguistica (DNL) dell’area di indirizzo , finalizzato all’acquisizione del lessico tecnico soltanto per i moduli previsti per la disciplina coinvolta. Tale percorso è avvenuto mediante un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processo  di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 collaborazione tra il docente DNL e il docente di lingua inglese. La disciplina coinvolta </w:t>
      </w:r>
      <w:r w:rsidR="00553F6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4A186D" w:rsidRDefault="004A186D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Pr="00EA596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</w:t>
      </w:r>
      <w:proofErr w:type="gramStart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fino ad </w:t>
      </w:r>
      <w:proofErr w:type="gramStart"/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un  quarto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5D666C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5D666C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seduta </w:t>
      </w:r>
      <w:proofErr w:type="gramStart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</w:t>
      </w:r>
      <w:proofErr w:type="gram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811"/>
        <w:gridCol w:w="3376"/>
      </w:tblGrid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Trinity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</w:t>
            </w: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0,50</w:t>
            </w:r>
          </w:p>
        </w:tc>
      </w:tr>
      <w:tr w:rsidR="00392268" w:rsidRPr="00392268" w:rsidTr="005D666C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EIPASS (Attesta a livello UE il </w:t>
            </w: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possesso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competenze informatiche)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Attestazioni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5D666C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1D1AC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5445BA" w:rsidRPr="001D1AC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individuati dal singolo insegnante, dal Consiglio di classe in sede di programmazione e dai dipartimenti per assi culturali.</w:t>
      </w:r>
    </w:p>
    <w:p w:rsidR="00413D20" w:rsidRPr="00B7743C" w:rsidRDefault="00413D20" w:rsidP="00964C7E">
      <w:pPr>
        <w:widowControl w:val="0"/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</w:t>
      </w:r>
      <w:proofErr w:type="gramStart"/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proofErr w:type="gramEnd"/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diversa tipologia  come da 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programmazione disciplinare(vedi Percorso didattico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5C5B62" w:rsidRPr="005C5B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C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Pr="00B7743C" w:rsidRDefault="007E5F43" w:rsidP="00413D20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stessa. Le prove scritte </w:t>
      </w:r>
      <w:proofErr w:type="gramStart"/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0" w:rsidRPr="00AB0179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AB0179" w:rsidRPr="001D1ACF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274F7F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.7</w:t>
      </w: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</w:t>
      </w:r>
      <w:proofErr w:type="gramStart"/>
      <w:r w:rsidRPr="00CC20A8">
        <w:rPr>
          <w:rFonts w:ascii="Times New Roman" w:hAnsi="Times New Roman" w:cs="Times New Roman"/>
          <w:sz w:val="24"/>
          <w:szCs w:val="24"/>
        </w:rPr>
        <w:t xml:space="preserve">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</w:t>
      </w:r>
      <w:proofErr w:type="gramEnd"/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 xml:space="preserve">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l’interesse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l’impegno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costanza nello studio, l’autonomia, l’ordine, le capacità organizzative,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left="360"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55EA" w:rsidRPr="00EA596F" w:rsidRDefault="00F455EA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5C5B62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E7D7F" w:rsidRDefault="009E7D7F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5513F3" w:rsidRPr="00CC20A8" w:rsidRDefault="005513F3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PROFITTO</w:t>
      </w:r>
    </w:p>
    <w:p w:rsidR="007E5F43" w:rsidRDefault="007E5F43" w:rsidP="00553F65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spell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  <w:proofErr w:type="gramEnd"/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gramEnd"/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</w:t>
      </w:r>
      <w:proofErr w:type="gramEnd"/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disciplinari..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modestamente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parziale attenzione alla propria formazione partecipando a qualche attività 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 Non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partecipa  alle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Non  manifesta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1D1ACF" w:rsidRDefault="00274F7F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2.8.</w:t>
      </w:r>
      <w:r w:rsidR="00786269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999"/>
        <w:gridCol w:w="3243"/>
        <w:gridCol w:w="3386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26941" w:rsidRPr="001D1ACF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  <w:r w:rsidRPr="001D1ACF"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  <w:t>Parte III</w:t>
      </w:r>
    </w:p>
    <w:p w:rsidR="00C26941" w:rsidRPr="001D1ACF" w:rsidRDefault="00C26941" w:rsidP="00C26941">
      <w:pPr>
        <w:suppressAutoHyphens/>
        <w:spacing w:after="0"/>
        <w:ind w:right="0"/>
        <w:jc w:val="both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1D1ACF" w:rsidRDefault="00B402C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PROGRAMMAZIONE DEL CONSIGLIO DI CLASSE PER L’ESAME DI </w:t>
      </w:r>
      <w:r w:rsid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               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STATO</w:t>
      </w:r>
    </w:p>
    <w:p w:rsidR="00C26941" w:rsidRPr="00CC20A8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color w:val="FF0000"/>
          <w:sz w:val="24"/>
          <w:szCs w:val="24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Il Consiglio di Classe ha illustrato agli studenti la struttura, le caratteristiche e le finalità dell’Esame di Stato. 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letterario o di poesia;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non letterario;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stesura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argomentativo di carattere storico o di attualità;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sviluppo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sotto forma di saggio breve, articolo di giornale.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…;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1D78F1" w:rsidRPr="004F1791" w:rsidRDefault="001D78F1" w:rsidP="00CC20A8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ono stata svolte, in data _________e in data</w:t>
      </w:r>
      <w:r w:rsidR="00CC20A8"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>___________</w:t>
      </w:r>
      <w:r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 w:rsidR="00C32C24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cinque discipline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Nel rispetto della normativa, il Consiglio di classe ha scelto la tipologia mista ovvero B e C, cioè a risposta multipla e a risposta aperta, volta ad accertare la conoscenza ed i livelli di competenza raggiunti dall’alunno/candidato su argomenti riguardanti più materie.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</w:t>
      </w: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somministrati  due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quesiti a risposta singola e cinque a risposta multipla per ogni disciplina.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della prova sono stati assegnati per la prima e per la seconda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simulazione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centoventi minuti.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avuto a disposizione__________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</w:t>
      </w:r>
      <w:r w:rsidR="00CC20A8"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COINVOLTE: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prosegue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>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si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="00C80CF5">
        <w:rPr>
          <w:rFonts w:ascii="Times New Roman" w:eastAsia="SimSun" w:hAnsi="Times New Roman" w:cs="Times New Roman"/>
          <w:sz w:val="24"/>
          <w:szCs w:val="24"/>
          <w:lang w:eastAsia="it-IT"/>
        </w:rPr>
        <w:t>.1.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A92261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 w:rsidRPr="00D779CB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A. RELAZIONE FINALE /PROGRAMMA DIDATTICO DISCIPLINARE </w:t>
      </w: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</w:p>
    <w:p w:rsidR="00A16C0E" w:rsidRPr="00A92261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>
        <w:rPr>
          <w:rFonts w:asciiTheme="majorHAnsi" w:eastAsia="SimSun" w:hAnsiTheme="majorHAnsi" w:cs="Times New Roman"/>
          <w:b/>
          <w:smallCaps/>
          <w:color w:val="0000CC"/>
        </w:rPr>
        <w:t>A.1.</w:t>
      </w:r>
      <w:r w:rsidR="00A16C0E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GRIGLIE DI VALUTAZIONE  </w:t>
      </w: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C80CF5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le griglie disciplinari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</w:p>
    <w:p w:rsidR="00CC20A8" w:rsidRP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A9226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</w:t>
      </w:r>
      <w:r w:rsidR="00A96540" w:rsidRPr="00A92261">
        <w:rPr>
          <w:rFonts w:asciiTheme="majorHAnsi" w:eastAsia="SimSun" w:hAnsiTheme="majorHAnsi" w:cs="Times New Roman"/>
          <w:b/>
          <w:smallCaps/>
          <w:color w:val="0000CC"/>
        </w:rPr>
        <w:t>/a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CON 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870907" w:rsidRPr="005C5B62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 w:rsid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</w:t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A92261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A.3/b</w:t>
      </w:r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ALTRI 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A96540" w:rsidRPr="00A16C0E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  <w:r>
        <w:rPr>
          <w:rFonts w:ascii="Arial" w:eastAsia="SimSun" w:hAnsi="Arial" w:cs="Arial"/>
          <w:color w:val="0000CC"/>
          <w:sz w:val="24"/>
          <w:szCs w:val="24"/>
        </w:rPr>
        <w:tab/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B402C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C26941" w:rsidRDefault="00C26941" w:rsidP="00C26941">
      <w:pPr>
        <w:suppressAutoHyphens/>
        <w:spacing w:after="0" w:line="276" w:lineRule="auto"/>
        <w:ind w:right="0"/>
        <w:jc w:val="right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5C5B62" w:rsidRDefault="008371A7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Torre del Greco, ___/0</w:t>
      </w:r>
      <w:r w:rsidR="00206735" w:rsidRPr="005C5B62">
        <w:rPr>
          <w:rFonts w:ascii="Times New Roman" w:eastAsia="Calibri" w:hAnsi="Times New Roman" w:cs="Times New Roman"/>
          <w:sz w:val="24"/>
          <w:szCs w:val="24"/>
        </w:rPr>
        <w:t>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4A" w:rsidRDefault="0092544A" w:rsidP="00FD20A0">
      <w:pPr>
        <w:spacing w:after="0"/>
      </w:pPr>
      <w:r>
        <w:separator/>
      </w:r>
    </w:p>
  </w:endnote>
  <w:endnote w:type="continuationSeparator" w:id="0">
    <w:p w:rsidR="0092544A" w:rsidRDefault="0092544A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 w:rsidP="00F03C62">
    <w:pPr>
      <w:pStyle w:val="Pidipagina"/>
      <w:jc w:val="center"/>
    </w:pPr>
    <w:r>
      <w:t>I.I.S.S.S. Eugenio Pantaleo</w:t>
    </w:r>
    <w:r w:rsidRPr="005D666C">
      <w:t xml:space="preserve">             </w:t>
    </w:r>
    <w:r w:rsidR="00F03C62">
      <w:t xml:space="preserve">    </w:t>
    </w:r>
    <w:r>
      <w:t xml:space="preserve">   </w:t>
    </w:r>
    <w:r w:rsidR="00F03C62">
      <w:t xml:space="preserve">              </w:t>
    </w:r>
    <w:r w:rsidR="00F03C62">
      <w:fldChar w:fldCharType="begin"/>
    </w:r>
    <w:r w:rsidR="00F03C62">
      <w:instrText>PAGE   \* MERGEFORMAT</w:instrText>
    </w:r>
    <w:r w:rsidR="00F03C62">
      <w:fldChar w:fldCharType="separate"/>
    </w:r>
    <w:r w:rsidR="00F8578C">
      <w:rPr>
        <w:noProof/>
      </w:rPr>
      <w:t>19</w:t>
    </w:r>
    <w:r w:rsidR="00F03C62">
      <w:fldChar w:fldCharType="end"/>
    </w:r>
    <w:r>
      <w:ptab w:relativeTo="margin" w:alignment="right" w:leader="none"/>
    </w:r>
    <w:proofErr w:type="spellStart"/>
    <w:r w:rsidR="00F03C62">
      <w:t>a.s</w:t>
    </w:r>
    <w:r w:rsidRPr="005D666C">
      <w:t>.</w:t>
    </w:r>
    <w:proofErr w:type="spellEnd"/>
    <w:r w:rsidR="00F03C62">
      <w:t xml:space="preserve"> </w:t>
    </w:r>
    <w:r w:rsidRPr="005D666C">
      <w:t>2016/2017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>
    <w:pPr>
      <w:pStyle w:val="Pidipagina"/>
    </w:pPr>
    <w:r>
      <w:t xml:space="preserve">                                                       </w:t>
    </w:r>
  </w:p>
  <w:p w:rsidR="005D666C" w:rsidRDefault="005D666C">
    <w:pPr>
      <w:pStyle w:val="Pidipagin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4A" w:rsidRDefault="0092544A" w:rsidP="00FD20A0">
      <w:pPr>
        <w:spacing w:after="0"/>
      </w:pPr>
      <w:r>
        <w:separator/>
      </w:r>
    </w:p>
  </w:footnote>
  <w:footnote w:type="continuationSeparator" w:id="0">
    <w:p w:rsidR="0092544A" w:rsidRDefault="0092544A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133"/>
      </v:shape>
    </w:pict>
  </w:numPicBullet>
  <w:numPicBullet w:numPicBulletId="1">
    <w:pict>
      <v:shape id="_x0000_i1031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7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8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7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6"/>
  </w:num>
  <w:num w:numId="30">
    <w:abstractNumId w:val="36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5"/>
  </w:num>
  <w:num w:numId="37">
    <w:abstractNumId w:val="39"/>
  </w:num>
  <w:num w:numId="38">
    <w:abstractNumId w:val="23"/>
  </w:num>
  <w:num w:numId="39">
    <w:abstractNumId w:val="5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17098"/>
    <w:rsid w:val="0002339C"/>
    <w:rsid w:val="00026A91"/>
    <w:rsid w:val="00034EA1"/>
    <w:rsid w:val="00036B06"/>
    <w:rsid w:val="00045AF3"/>
    <w:rsid w:val="0004750B"/>
    <w:rsid w:val="00060337"/>
    <w:rsid w:val="00072623"/>
    <w:rsid w:val="0007499C"/>
    <w:rsid w:val="000809A5"/>
    <w:rsid w:val="000A6C48"/>
    <w:rsid w:val="000D236C"/>
    <w:rsid w:val="000E7488"/>
    <w:rsid w:val="0010306E"/>
    <w:rsid w:val="001079FB"/>
    <w:rsid w:val="00113D8B"/>
    <w:rsid w:val="0013718D"/>
    <w:rsid w:val="00142118"/>
    <w:rsid w:val="00151638"/>
    <w:rsid w:val="00152441"/>
    <w:rsid w:val="00157601"/>
    <w:rsid w:val="00163A58"/>
    <w:rsid w:val="00181F5B"/>
    <w:rsid w:val="001A38EC"/>
    <w:rsid w:val="001D1ACF"/>
    <w:rsid w:val="001D78F1"/>
    <w:rsid w:val="001E65B2"/>
    <w:rsid w:val="00206735"/>
    <w:rsid w:val="00221A11"/>
    <w:rsid w:val="00224993"/>
    <w:rsid w:val="002339B9"/>
    <w:rsid w:val="00250153"/>
    <w:rsid w:val="00274F7F"/>
    <w:rsid w:val="00281B2D"/>
    <w:rsid w:val="002A3C93"/>
    <w:rsid w:val="002C39A3"/>
    <w:rsid w:val="002D54E7"/>
    <w:rsid w:val="003106C8"/>
    <w:rsid w:val="003142FA"/>
    <w:rsid w:val="00341014"/>
    <w:rsid w:val="00346CA7"/>
    <w:rsid w:val="00347BC8"/>
    <w:rsid w:val="00355F4D"/>
    <w:rsid w:val="00357FAB"/>
    <w:rsid w:val="00365960"/>
    <w:rsid w:val="0037774C"/>
    <w:rsid w:val="00392268"/>
    <w:rsid w:val="003B5D5F"/>
    <w:rsid w:val="003C7550"/>
    <w:rsid w:val="003D08A0"/>
    <w:rsid w:val="003F5B64"/>
    <w:rsid w:val="00413D20"/>
    <w:rsid w:val="004254AD"/>
    <w:rsid w:val="004635AC"/>
    <w:rsid w:val="004A186D"/>
    <w:rsid w:val="004F1791"/>
    <w:rsid w:val="004F6A32"/>
    <w:rsid w:val="0050164D"/>
    <w:rsid w:val="005045EE"/>
    <w:rsid w:val="00517FA4"/>
    <w:rsid w:val="00522081"/>
    <w:rsid w:val="0052445F"/>
    <w:rsid w:val="005445BA"/>
    <w:rsid w:val="0054539D"/>
    <w:rsid w:val="005513F3"/>
    <w:rsid w:val="00553F65"/>
    <w:rsid w:val="00567D7D"/>
    <w:rsid w:val="00573EF9"/>
    <w:rsid w:val="00583304"/>
    <w:rsid w:val="0058469D"/>
    <w:rsid w:val="00586635"/>
    <w:rsid w:val="005A661D"/>
    <w:rsid w:val="005C5B62"/>
    <w:rsid w:val="005D0162"/>
    <w:rsid w:val="005D666C"/>
    <w:rsid w:val="005E02B8"/>
    <w:rsid w:val="005E207D"/>
    <w:rsid w:val="005E63BC"/>
    <w:rsid w:val="006A17AE"/>
    <w:rsid w:val="006A1FBA"/>
    <w:rsid w:val="006C09AD"/>
    <w:rsid w:val="006D5C5C"/>
    <w:rsid w:val="006E74DC"/>
    <w:rsid w:val="006F40BF"/>
    <w:rsid w:val="0071102F"/>
    <w:rsid w:val="00711ACC"/>
    <w:rsid w:val="00737BE2"/>
    <w:rsid w:val="00741862"/>
    <w:rsid w:val="007709F1"/>
    <w:rsid w:val="00780117"/>
    <w:rsid w:val="007806D2"/>
    <w:rsid w:val="00786269"/>
    <w:rsid w:val="007D5E52"/>
    <w:rsid w:val="007E5F43"/>
    <w:rsid w:val="007F51C0"/>
    <w:rsid w:val="00816AB3"/>
    <w:rsid w:val="008306E3"/>
    <w:rsid w:val="00836168"/>
    <w:rsid w:val="008371A7"/>
    <w:rsid w:val="00846C79"/>
    <w:rsid w:val="00851DCA"/>
    <w:rsid w:val="00861089"/>
    <w:rsid w:val="008646E1"/>
    <w:rsid w:val="00870907"/>
    <w:rsid w:val="0088732C"/>
    <w:rsid w:val="008C5575"/>
    <w:rsid w:val="008E6E86"/>
    <w:rsid w:val="008F4696"/>
    <w:rsid w:val="0090569B"/>
    <w:rsid w:val="00920668"/>
    <w:rsid w:val="009240EC"/>
    <w:rsid w:val="0092544A"/>
    <w:rsid w:val="0093510D"/>
    <w:rsid w:val="009368A0"/>
    <w:rsid w:val="00951EAE"/>
    <w:rsid w:val="00955B03"/>
    <w:rsid w:val="00964C7E"/>
    <w:rsid w:val="00971AD4"/>
    <w:rsid w:val="00994806"/>
    <w:rsid w:val="009B1342"/>
    <w:rsid w:val="009B4336"/>
    <w:rsid w:val="009C561B"/>
    <w:rsid w:val="009C6B1E"/>
    <w:rsid w:val="009D7B2D"/>
    <w:rsid w:val="009E313B"/>
    <w:rsid w:val="009E7D7F"/>
    <w:rsid w:val="00A13A74"/>
    <w:rsid w:val="00A13C80"/>
    <w:rsid w:val="00A16C0E"/>
    <w:rsid w:val="00A22FFF"/>
    <w:rsid w:val="00A6717A"/>
    <w:rsid w:val="00A84090"/>
    <w:rsid w:val="00A92261"/>
    <w:rsid w:val="00A96540"/>
    <w:rsid w:val="00AA78E7"/>
    <w:rsid w:val="00AA7EF9"/>
    <w:rsid w:val="00AB0179"/>
    <w:rsid w:val="00AD1631"/>
    <w:rsid w:val="00AD1D96"/>
    <w:rsid w:val="00AD643B"/>
    <w:rsid w:val="00AF1DE2"/>
    <w:rsid w:val="00AF7785"/>
    <w:rsid w:val="00B1160D"/>
    <w:rsid w:val="00B13123"/>
    <w:rsid w:val="00B402C1"/>
    <w:rsid w:val="00B40A17"/>
    <w:rsid w:val="00B50C48"/>
    <w:rsid w:val="00B5272C"/>
    <w:rsid w:val="00B70A87"/>
    <w:rsid w:val="00B71423"/>
    <w:rsid w:val="00B71442"/>
    <w:rsid w:val="00B7304C"/>
    <w:rsid w:val="00B7743C"/>
    <w:rsid w:val="00B82D2F"/>
    <w:rsid w:val="00BB3CB5"/>
    <w:rsid w:val="00BB6521"/>
    <w:rsid w:val="00BC02FC"/>
    <w:rsid w:val="00BE64EB"/>
    <w:rsid w:val="00BF17E7"/>
    <w:rsid w:val="00C14F0E"/>
    <w:rsid w:val="00C26941"/>
    <w:rsid w:val="00C316E2"/>
    <w:rsid w:val="00C32C24"/>
    <w:rsid w:val="00C74333"/>
    <w:rsid w:val="00C80CF5"/>
    <w:rsid w:val="00CA2348"/>
    <w:rsid w:val="00CA4995"/>
    <w:rsid w:val="00CB4218"/>
    <w:rsid w:val="00CC20A8"/>
    <w:rsid w:val="00D130DC"/>
    <w:rsid w:val="00D20F50"/>
    <w:rsid w:val="00D21112"/>
    <w:rsid w:val="00D24270"/>
    <w:rsid w:val="00D3043C"/>
    <w:rsid w:val="00D35BC1"/>
    <w:rsid w:val="00D50CFC"/>
    <w:rsid w:val="00D73242"/>
    <w:rsid w:val="00D779CB"/>
    <w:rsid w:val="00D852D6"/>
    <w:rsid w:val="00D86603"/>
    <w:rsid w:val="00D928A8"/>
    <w:rsid w:val="00DB2F2D"/>
    <w:rsid w:val="00DC02DC"/>
    <w:rsid w:val="00DD0E52"/>
    <w:rsid w:val="00E26366"/>
    <w:rsid w:val="00E52A9E"/>
    <w:rsid w:val="00E53717"/>
    <w:rsid w:val="00E73569"/>
    <w:rsid w:val="00E7396C"/>
    <w:rsid w:val="00E7612A"/>
    <w:rsid w:val="00E8211B"/>
    <w:rsid w:val="00E9119F"/>
    <w:rsid w:val="00E97363"/>
    <w:rsid w:val="00EA3853"/>
    <w:rsid w:val="00EA38E7"/>
    <w:rsid w:val="00EA596F"/>
    <w:rsid w:val="00EB6880"/>
    <w:rsid w:val="00EE48F9"/>
    <w:rsid w:val="00EE695A"/>
    <w:rsid w:val="00F01855"/>
    <w:rsid w:val="00F03C62"/>
    <w:rsid w:val="00F13646"/>
    <w:rsid w:val="00F16AED"/>
    <w:rsid w:val="00F23BD3"/>
    <w:rsid w:val="00F303A0"/>
    <w:rsid w:val="00F33053"/>
    <w:rsid w:val="00F455EA"/>
    <w:rsid w:val="00F57AE9"/>
    <w:rsid w:val="00F8578C"/>
    <w:rsid w:val="00FA0652"/>
    <w:rsid w:val="00FC0CAB"/>
    <w:rsid w:val="00FC25FD"/>
    <w:rsid w:val="00FC3288"/>
    <w:rsid w:val="00FC56C3"/>
    <w:rsid w:val="00FD20A0"/>
    <w:rsid w:val="00FD589C"/>
    <w:rsid w:val="00FD69D6"/>
    <w:rsid w:val="00FF4F1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3AE56-6B4B-4F66-99FA-ECC21DF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072623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7CD59-1F24-4A47-9451-43D92F39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33521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keywords/>
  <dc:description/>
  <cp:lastModifiedBy>Sala Docenti</cp:lastModifiedBy>
  <cp:revision>10</cp:revision>
  <dcterms:created xsi:type="dcterms:W3CDTF">2017-04-29T07:07:00Z</dcterms:created>
  <dcterms:modified xsi:type="dcterms:W3CDTF">2017-04-29T08:16:00Z</dcterms:modified>
</cp:coreProperties>
</file>